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26" w:rsidRDefault="00DA2826" w:rsidP="00DA2826">
      <w:pPr>
        <w:ind w:left="12036" w:firstLine="708"/>
      </w:pPr>
      <w:r>
        <w:rPr>
          <w:b/>
          <w:sz w:val="22"/>
          <w:szCs w:val="22"/>
        </w:rPr>
        <w:t>Форма  9 Д-1</w:t>
      </w:r>
    </w:p>
    <w:p w:rsidR="00DA2826" w:rsidRDefault="00DA2826" w:rsidP="00DA2826">
      <w: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A2826" w:rsidRDefault="00DA2826" w:rsidP="00DA2826">
      <w:pPr>
        <w:rPr>
          <w:b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DA2826" w:rsidRDefault="00DA2826" w:rsidP="00DA2826">
      <w:pPr>
        <w:pStyle w:val="ConsPlusNonforma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 об условиях, на которых осуществляется</w:t>
      </w:r>
    </w:p>
    <w:p w:rsidR="00DA2826" w:rsidRDefault="00DA2826" w:rsidP="00DA2826">
      <w:pPr>
        <w:pStyle w:val="ConsPlusNonforma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выполнение (оказание) регулируемых работ (услуг) в аэропорту</w:t>
      </w:r>
    </w:p>
    <w:p w:rsidR="00DA2826" w:rsidRDefault="00DA2826" w:rsidP="00DA2826">
      <w:pPr>
        <w:pStyle w:val="ConsPlusNonformat"/>
        <w:rPr>
          <w:sz w:val="22"/>
          <w:szCs w:val="22"/>
        </w:rPr>
      </w:pPr>
    </w:p>
    <w:p w:rsidR="00DA2826" w:rsidRDefault="00DA2826" w:rsidP="00DA2826">
      <w:pPr>
        <w:rPr>
          <w:b/>
          <w:sz w:val="20"/>
          <w:szCs w:val="20"/>
        </w:rPr>
      </w:pPr>
      <w:r>
        <w:rPr>
          <w:sz w:val="20"/>
          <w:szCs w:val="20"/>
        </w:rPr>
        <w:t>Представляемые</w:t>
      </w:r>
      <w:r>
        <w:rPr>
          <w:b/>
          <w:sz w:val="20"/>
          <w:szCs w:val="20"/>
        </w:rPr>
        <w:t xml:space="preserve"> АО «Авиапредприятие «Алтай»</w:t>
      </w:r>
    </w:p>
    <w:p w:rsidR="00DA2826" w:rsidRDefault="00DA2826" w:rsidP="00DA2826">
      <w:pPr>
        <w:rPr>
          <w:b/>
          <w:sz w:val="20"/>
          <w:szCs w:val="20"/>
        </w:rPr>
      </w:pPr>
      <w:r>
        <w:rPr>
          <w:sz w:val="20"/>
          <w:szCs w:val="20"/>
        </w:rPr>
        <w:t>на территории</w:t>
      </w:r>
      <w:r>
        <w:rPr>
          <w:b/>
          <w:sz w:val="20"/>
          <w:szCs w:val="20"/>
        </w:rPr>
        <w:t xml:space="preserve"> международного аэропорта Барнаул  им. Г.С. Титова</w:t>
      </w:r>
    </w:p>
    <w:p w:rsidR="00DA2826" w:rsidRDefault="00DA2826" w:rsidP="00DA2826">
      <w:pPr>
        <w:rPr>
          <w:b/>
          <w:sz w:val="20"/>
          <w:szCs w:val="20"/>
        </w:rPr>
      </w:pPr>
      <w:r>
        <w:rPr>
          <w:sz w:val="20"/>
          <w:szCs w:val="20"/>
        </w:rPr>
        <w:t>за период</w:t>
      </w:r>
      <w:r>
        <w:rPr>
          <w:b/>
          <w:sz w:val="20"/>
          <w:szCs w:val="20"/>
        </w:rPr>
        <w:t xml:space="preserve">     сезон</w:t>
      </w:r>
      <w:r w:rsidRPr="00BF25A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Лето-2017  ( с  26.03.2017г. по 2</w:t>
      </w:r>
      <w:r w:rsidR="00EF102F" w:rsidRPr="006A6F0C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.10.2017 </w:t>
      </w:r>
      <w:r w:rsidRPr="00700DC8">
        <w:rPr>
          <w:b/>
          <w:sz w:val="18"/>
          <w:szCs w:val="18"/>
        </w:rPr>
        <w:t>г.</w:t>
      </w:r>
      <w:r>
        <w:rPr>
          <w:b/>
          <w:sz w:val="20"/>
          <w:szCs w:val="20"/>
        </w:rPr>
        <w:t>)</w:t>
      </w:r>
    </w:p>
    <w:p w:rsidR="00DA2826" w:rsidRDefault="00DA2826" w:rsidP="00DA282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Сведения о юридическом </w:t>
      </w:r>
      <w:r w:rsidR="008013C6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лице</w:t>
      </w:r>
      <w:r>
        <w:rPr>
          <w:b/>
          <w:sz w:val="20"/>
          <w:szCs w:val="20"/>
        </w:rPr>
        <w:t xml:space="preserve"> АО «Авиапредприятие «Алтай»:</w:t>
      </w:r>
    </w:p>
    <w:p w:rsidR="00DA2826" w:rsidRDefault="00DA2826" w:rsidP="00DA282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656057, </w:t>
      </w:r>
      <w:r w:rsidR="006A6F0C" w:rsidRPr="006A6F0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г.</w:t>
      </w:r>
      <w:r w:rsidR="006A6F0C" w:rsidRPr="006A6F0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Барнаул, ул. Павловский тракт, д. 226</w:t>
      </w:r>
    </w:p>
    <w:p w:rsidR="00DA2826" w:rsidRDefault="00DA2826" w:rsidP="00DA2826">
      <w:pPr>
        <w:rPr>
          <w:b/>
          <w:sz w:val="20"/>
          <w:szCs w:val="20"/>
        </w:rPr>
      </w:pPr>
      <w:r>
        <w:rPr>
          <w:b/>
          <w:sz w:val="20"/>
          <w:szCs w:val="20"/>
        </w:rPr>
        <w:t>Генеральный директор Архипенко В.М., тел. (3852) 543-000, факс 543-025</w:t>
      </w:r>
    </w:p>
    <w:p w:rsidR="00DA2826" w:rsidRDefault="00DA2826" w:rsidP="00DA2826">
      <w:pPr>
        <w:rPr>
          <w:b/>
          <w:sz w:val="22"/>
          <w:szCs w:val="22"/>
        </w:rPr>
      </w:pPr>
    </w:p>
    <w:tbl>
      <w:tblPr>
        <w:tblW w:w="0" w:type="auto"/>
        <w:tblInd w:w="-80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1440"/>
        <w:gridCol w:w="1620"/>
        <w:gridCol w:w="540"/>
        <w:gridCol w:w="1440"/>
        <w:gridCol w:w="1260"/>
        <w:gridCol w:w="540"/>
        <w:gridCol w:w="1260"/>
        <w:gridCol w:w="1260"/>
        <w:gridCol w:w="720"/>
        <w:gridCol w:w="1260"/>
        <w:gridCol w:w="900"/>
        <w:gridCol w:w="540"/>
        <w:gridCol w:w="900"/>
        <w:gridCol w:w="1260"/>
        <w:gridCol w:w="900"/>
      </w:tblGrid>
      <w:tr w:rsidR="00DA2826" w:rsidTr="005042F2">
        <w:trPr>
          <w:trHeight w:val="112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N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</w:r>
            <w:r>
              <w:rPr>
                <w:rFonts w:ascii="Courier New" w:hAnsi="Courier New" w:cs="Courier New"/>
                <w:sz w:val="10"/>
                <w:szCs w:val="10"/>
              </w:rPr>
              <w:t>п/п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Наименование регулируемых работ (услуг),затраты на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выполнение(оказание)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которых включены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в тарифы (</w:t>
            </w:r>
            <w:proofErr w:type="spellStart"/>
            <w:r>
              <w:rPr>
                <w:rFonts w:ascii="Courier New" w:hAnsi="Courier New" w:cs="Courier New"/>
                <w:sz w:val="10"/>
                <w:szCs w:val="10"/>
              </w:rPr>
              <w:t>сборы,плата</w:t>
            </w:r>
            <w:proofErr w:type="spellEnd"/>
            <w:r>
              <w:rPr>
                <w:rFonts w:ascii="Courier New" w:hAnsi="Courier New" w:cs="Courier New"/>
                <w:sz w:val="10"/>
                <w:szCs w:val="10"/>
              </w:rPr>
              <w:t xml:space="preserve">),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установленные в сфере  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оказания услуг в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аэропортах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 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Перечень существенных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 условий договоров на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 оказание регулируемых услуг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   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Порядок доступа    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к услугам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 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Порядок оказания услуг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   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  Порядок оказания 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   услуг в условиях 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ограниченной пропускной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 способности объектов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  инфраструктуры  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  аэропорта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Порядок 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подтверждения  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>временных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интервалов     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 xml:space="preserve">рейсов   </w:t>
            </w:r>
            <w:r>
              <w:rPr>
                <w:rFonts w:ascii="Courier New" w:hAnsi="Courier New" w:cs="Courier New"/>
                <w:sz w:val="12"/>
                <w:szCs w:val="12"/>
              </w:rPr>
              <w:br/>
              <w:t>в аэропорту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Условия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конкурсов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по выделению 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временных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интервалов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выполнения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рейсов в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аэропорту,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проводимых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оператором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аэропорта </w:t>
            </w:r>
          </w:p>
        </w:tc>
      </w:tr>
      <w:tr w:rsidR="00DA2826" w:rsidTr="005042F2">
        <w:trPr>
          <w:trHeight w:val="192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26" w:rsidRDefault="00DA2826" w:rsidP="005042F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26" w:rsidRDefault="00DA2826" w:rsidP="005042F2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по наземному и техническому 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обслуживанию в аэропорту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по хранению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авиатоплива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         по</w:t>
            </w:r>
          </w:p>
          <w:p w:rsidR="00DA2826" w:rsidRDefault="00DA2826" w:rsidP="005042F2">
            <w:pPr>
              <w:pStyle w:val="ConsPlusCell"/>
              <w:ind w:left="-75" w:hanging="180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    обеспечению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заправки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воздушных судов  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авиатопливом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Pr="004B7C43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 w:rsidRPr="004B7C43">
              <w:rPr>
                <w:rFonts w:ascii="Courier New" w:hAnsi="Courier New" w:cs="Courier New"/>
                <w:sz w:val="10"/>
                <w:szCs w:val="10"/>
              </w:rPr>
              <w:t xml:space="preserve"> По наземному и      </w:t>
            </w:r>
          </w:p>
          <w:p w:rsidR="00DA2826" w:rsidRPr="004B7C43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 w:rsidRPr="004B7C43">
              <w:rPr>
                <w:rFonts w:ascii="Courier New" w:hAnsi="Courier New" w:cs="Courier New"/>
                <w:sz w:val="10"/>
                <w:szCs w:val="10"/>
              </w:rPr>
              <w:t xml:space="preserve"> техническому </w:t>
            </w:r>
            <w:r w:rsidRPr="004B7C43">
              <w:rPr>
                <w:rFonts w:ascii="Courier New" w:hAnsi="Courier New" w:cs="Courier New"/>
                <w:sz w:val="10"/>
                <w:szCs w:val="10"/>
              </w:rPr>
              <w:br/>
              <w:t xml:space="preserve">обслуживанию в        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   аэропорту     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по хранению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авиатоплива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по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обеспечению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заправки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воздушных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судов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авиатопливом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по наземному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и техническому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обслуживанию в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аэропорту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по хранению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</w:r>
            <w:proofErr w:type="spellStart"/>
            <w:r>
              <w:rPr>
                <w:rFonts w:ascii="Courier New" w:hAnsi="Courier New" w:cs="Courier New"/>
                <w:sz w:val="10"/>
                <w:szCs w:val="10"/>
              </w:rPr>
              <w:t>авиатопли</w:t>
            </w:r>
            <w:proofErr w:type="spellEnd"/>
            <w:r>
              <w:rPr>
                <w:rFonts w:ascii="Courier New" w:hAnsi="Courier New" w:cs="Courier New"/>
                <w:sz w:val="10"/>
                <w:szCs w:val="10"/>
              </w:rPr>
              <w:t xml:space="preserve">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</w:r>
            <w:proofErr w:type="spellStart"/>
            <w:r>
              <w:rPr>
                <w:rFonts w:ascii="Courier New" w:hAnsi="Courier New" w:cs="Courier New"/>
                <w:sz w:val="10"/>
                <w:szCs w:val="10"/>
              </w:rPr>
              <w:t>ва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по  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обеспечению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заправки воздушных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судов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авиатопливом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по наземному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и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техническому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обслуживанию в аэропорту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По хранению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авиатоплива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по   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обеспечению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заправки воздушных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 xml:space="preserve">судов  </w:t>
            </w:r>
            <w:r>
              <w:rPr>
                <w:rFonts w:ascii="Courier New" w:hAnsi="Courier New" w:cs="Courier New"/>
                <w:sz w:val="10"/>
                <w:szCs w:val="10"/>
              </w:rPr>
              <w:br/>
              <w:t>авиатопливом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26" w:rsidRDefault="00DA2826" w:rsidP="005042F2">
            <w:pPr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26" w:rsidRDefault="00DA2826" w:rsidP="005042F2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DA2826" w:rsidTr="005042F2"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 xml:space="preserve">     2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16</w:t>
            </w:r>
          </w:p>
        </w:tc>
      </w:tr>
      <w:tr w:rsidR="00DA2826" w:rsidTr="005042F2"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1.Взлёт-посадка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2.Обеспечение авиационной безопасности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3.Пользование аэровокзалом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4.Обслуживание пассажиров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5.Свехнормативная стоянка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6.Обеспечение заправки воздушных судов авиатопливом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</w:rPr>
            </w:pP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</w:rPr>
            </w:pP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</w:rPr>
            </w:pP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</w:rPr>
            </w:pP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</w:rPr>
            </w:pP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</w:rPr>
            </w:pP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</w:rPr>
            </w:pP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</w:rPr>
            </w:pP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1.Предмет договора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2.Перечень работ (услуг).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3.Обязательства сторон.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4.Требования к обслуживанию.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5. Порядок расчётов, стоимость работ (услуг), условия предварительной оплаты.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6. Право Аэропорта приостанавливать выполнение принятых на себя обязательств по договору в случае нарушения перевозчиком условий оплаты работ (услуг).</w:t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  <w:lang w:val="en-US"/>
              </w:rPr>
              <w:t xml:space="preserve">   &lt;*&gt;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Постановление Правительства РФ от 22.07.2009 №599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(«Сборник законодательства РФ»,27.07.2009г., №30, ст.3836)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Pr="00CD0535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Постановление </w:t>
            </w:r>
            <w:r w:rsidRPr="00CD0535">
              <w:rPr>
                <w:rFonts w:ascii="Courier New" w:hAnsi="Courier New" w:cs="Courier New"/>
                <w:sz w:val="10"/>
                <w:szCs w:val="10"/>
              </w:rPr>
              <w:t>Правительства РФ от 22.07.2009 №599</w:t>
            </w:r>
          </w:p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CD0535">
              <w:rPr>
                <w:rFonts w:ascii="Courier New" w:hAnsi="Courier New" w:cs="Courier New"/>
                <w:sz w:val="10"/>
                <w:szCs w:val="10"/>
              </w:rPr>
              <w:t>(«Сборник законодательства РФ»,27.07.2009г., №30, ст.3836)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Pr="00CD0535" w:rsidRDefault="00DA2826" w:rsidP="005042F2">
            <w:pPr>
              <w:rPr>
                <w:sz w:val="12"/>
                <w:szCs w:val="12"/>
              </w:rPr>
            </w:pPr>
            <w:r w:rsidRPr="00CD0535">
              <w:rPr>
                <w:sz w:val="12"/>
                <w:szCs w:val="12"/>
              </w:rPr>
              <w:t>Приказ Минтранса РФ от 17.07.2012г. №241</w:t>
            </w:r>
          </w:p>
          <w:p w:rsidR="00DA2826" w:rsidRPr="00CD0535" w:rsidRDefault="00DA2826" w:rsidP="005042F2">
            <w:pPr>
              <w:rPr>
                <w:sz w:val="12"/>
                <w:szCs w:val="12"/>
              </w:rPr>
            </w:pPr>
            <w:r w:rsidRPr="00CD0535">
              <w:rPr>
                <w:sz w:val="12"/>
                <w:szCs w:val="12"/>
              </w:rPr>
              <w:t>В редакции приказов Минтранса России от 01.11.2012г.,</w:t>
            </w:r>
          </w:p>
          <w:p w:rsidR="00DA2826" w:rsidRPr="00CD0535" w:rsidRDefault="00DA2826" w:rsidP="005042F2">
            <w:pPr>
              <w:rPr>
                <w:sz w:val="12"/>
                <w:szCs w:val="12"/>
              </w:rPr>
            </w:pPr>
            <w:r w:rsidRPr="00CD0535">
              <w:rPr>
                <w:sz w:val="12"/>
                <w:szCs w:val="12"/>
              </w:rPr>
              <w:t>№392,   от</w:t>
            </w:r>
          </w:p>
          <w:p w:rsidR="00DA2826" w:rsidRPr="00CD0535" w:rsidRDefault="00DA2826" w:rsidP="005042F2">
            <w:pPr>
              <w:rPr>
                <w:sz w:val="12"/>
                <w:szCs w:val="12"/>
              </w:rPr>
            </w:pPr>
            <w:r w:rsidRPr="00CD0535">
              <w:rPr>
                <w:sz w:val="12"/>
                <w:szCs w:val="12"/>
              </w:rPr>
              <w:t>22.07.2013</w:t>
            </w:r>
          </w:p>
          <w:p w:rsidR="00DA2826" w:rsidRPr="00CD0535" w:rsidRDefault="00DA2826" w:rsidP="005042F2">
            <w:pPr>
              <w:rPr>
                <w:sz w:val="12"/>
                <w:szCs w:val="12"/>
              </w:rPr>
            </w:pPr>
            <w:r w:rsidRPr="00CD0535">
              <w:rPr>
                <w:sz w:val="12"/>
                <w:szCs w:val="12"/>
              </w:rPr>
              <w:t>№254.</w:t>
            </w:r>
          </w:p>
          <w:p w:rsidR="00DA2826" w:rsidRPr="00CD0535" w:rsidRDefault="00DA2826" w:rsidP="005042F2">
            <w:pPr>
              <w:rPr>
                <w:sz w:val="12"/>
                <w:szCs w:val="12"/>
              </w:rPr>
            </w:pPr>
          </w:p>
          <w:p w:rsidR="00DA2826" w:rsidRPr="00CD0535" w:rsidRDefault="00DA2826" w:rsidP="005042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CD0535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Pr="00AB6D58" w:rsidRDefault="00DA2826" w:rsidP="005042F2">
            <w:pPr>
              <w:rPr>
                <w:sz w:val="12"/>
                <w:szCs w:val="12"/>
              </w:rPr>
            </w:pPr>
            <w:r w:rsidRPr="00AB6D58">
              <w:rPr>
                <w:sz w:val="12"/>
                <w:szCs w:val="12"/>
              </w:rPr>
              <w:t>Приказ Минтранса РФ от 17.07.2012г. №241</w:t>
            </w:r>
          </w:p>
          <w:p w:rsidR="00DA2826" w:rsidRPr="00AB6D58" w:rsidRDefault="00DA2826" w:rsidP="005042F2">
            <w:pPr>
              <w:rPr>
                <w:sz w:val="12"/>
                <w:szCs w:val="12"/>
              </w:rPr>
            </w:pPr>
            <w:r w:rsidRPr="00AB6D58">
              <w:rPr>
                <w:sz w:val="12"/>
                <w:szCs w:val="12"/>
              </w:rPr>
              <w:t>в  редакции приказов Минтранса России от 01.11.2012г.</w:t>
            </w:r>
          </w:p>
          <w:p w:rsidR="00DA2826" w:rsidRPr="00AB6D58" w:rsidRDefault="00DA2826" w:rsidP="005042F2">
            <w:pPr>
              <w:rPr>
                <w:sz w:val="12"/>
                <w:szCs w:val="12"/>
              </w:rPr>
            </w:pPr>
            <w:r w:rsidRPr="00AB6D58">
              <w:rPr>
                <w:sz w:val="12"/>
                <w:szCs w:val="12"/>
              </w:rPr>
              <w:t>№392,   от</w:t>
            </w:r>
          </w:p>
          <w:p w:rsidR="00DA2826" w:rsidRPr="00AB6D58" w:rsidRDefault="00DA2826" w:rsidP="005042F2">
            <w:pPr>
              <w:rPr>
                <w:sz w:val="12"/>
                <w:szCs w:val="12"/>
              </w:rPr>
            </w:pPr>
            <w:r w:rsidRPr="00AB6D58">
              <w:rPr>
                <w:sz w:val="12"/>
                <w:szCs w:val="12"/>
              </w:rPr>
              <w:t>22.07.2013</w:t>
            </w:r>
          </w:p>
          <w:p w:rsidR="00DA2826" w:rsidRPr="00AB6D58" w:rsidRDefault="00DA2826" w:rsidP="005042F2">
            <w:pPr>
              <w:rPr>
                <w:sz w:val="12"/>
                <w:szCs w:val="12"/>
              </w:rPr>
            </w:pPr>
            <w:r w:rsidRPr="00AB6D58">
              <w:rPr>
                <w:sz w:val="12"/>
                <w:szCs w:val="12"/>
              </w:rPr>
              <w:t>№254.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Постановление Правительства РФ от 22.07.2009 №599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(«Сборник законодательства РФ»,27.07.2009г., №30, ст.3836)</w:t>
            </w:r>
          </w:p>
          <w:p w:rsidR="00DA2826" w:rsidRDefault="00DA2826" w:rsidP="005042F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Приказ Минтранса РФ от 24.02.2011г. №63 ( «Бюллетень нормативных актов федеральных органов исполнительной власти», №22.30.05.2011)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26" w:rsidRDefault="00DA2826" w:rsidP="005042F2">
            <w:pPr>
              <w:pStyle w:val="ConsPlusCell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</w:tc>
      </w:tr>
    </w:tbl>
    <w:p w:rsidR="00DA2826" w:rsidRDefault="00DA2826" w:rsidP="00DA2826">
      <w:pPr>
        <w:pStyle w:val="ConsPlusNormal"/>
        <w:jc w:val="both"/>
        <w:rPr>
          <w:sz w:val="16"/>
          <w:szCs w:val="16"/>
        </w:rPr>
      </w:pPr>
    </w:p>
    <w:p w:rsidR="00DA2826" w:rsidRDefault="00DA2826" w:rsidP="00DA2826">
      <w:pPr>
        <w:ind w:left="-720" w:firstLine="720"/>
      </w:pPr>
      <w:r>
        <w:rPr>
          <w:sz w:val="16"/>
          <w:szCs w:val="16"/>
          <w:u w:val="single"/>
        </w:rPr>
        <w:t>Примечание:</w:t>
      </w:r>
      <w:r>
        <w:rPr>
          <w:sz w:val="16"/>
          <w:szCs w:val="16"/>
        </w:rPr>
        <w:t xml:space="preserve"> * Обеспечение заправки воздушных судов авиатопливом  осуществляется в рамках заключенных договоров на аэропортовое и наземное обслуживание  воздушных  судов в аэропорту Барнаул</w:t>
      </w:r>
    </w:p>
    <w:p w:rsidR="00CC4651" w:rsidRDefault="00CC4651"/>
    <w:sectPr w:rsidR="00CC4651" w:rsidSect="00C959F6">
      <w:pgSz w:w="16838" w:h="11906" w:orient="landscape"/>
      <w:pgMar w:top="539" w:right="98" w:bottom="38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26"/>
    <w:rsid w:val="006A6F0C"/>
    <w:rsid w:val="008013C6"/>
    <w:rsid w:val="00CC4651"/>
    <w:rsid w:val="00DA2826"/>
    <w:rsid w:val="00EF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E02D8-27AA-4CD9-B177-0579E113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A2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2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Квартин Василий Тимофеевич</dc:creator>
  <cp:keywords/>
  <dc:description/>
  <cp:lastModifiedBy>Квартин Василий Тимофеевич</cp:lastModifiedBy>
  <cp:revision>4</cp:revision>
  <dcterms:created xsi:type="dcterms:W3CDTF">2017-11-07T08:33:00Z</dcterms:created>
  <dcterms:modified xsi:type="dcterms:W3CDTF">2017-11-08T07:23:00Z</dcterms:modified>
</cp:coreProperties>
</file>